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ADA" w:rsidRPr="00A82ADA" w:rsidRDefault="00A82ADA" w:rsidP="00A82ADA">
      <w:pPr>
        <w:rPr>
          <w:rFonts w:ascii="Arial" w:hAnsi="Arial" w:cs="Arial"/>
          <w:sz w:val="24"/>
          <w:szCs w:val="24"/>
        </w:rPr>
      </w:pPr>
      <w:r w:rsidRPr="00A82ADA">
        <w:rPr>
          <w:rFonts w:ascii="Arial" w:hAnsi="Arial" w:cs="Arial"/>
          <w:sz w:val="24"/>
          <w:szCs w:val="24"/>
        </w:rPr>
        <w:t>Kevin Keating</w:t>
      </w:r>
    </w:p>
    <w:p w:rsidR="00A82ADA" w:rsidRPr="00A82ADA" w:rsidRDefault="00A82ADA" w:rsidP="00A82ADA">
      <w:pPr>
        <w:rPr>
          <w:rFonts w:ascii="Arial" w:hAnsi="Arial" w:cs="Arial"/>
          <w:sz w:val="24"/>
          <w:szCs w:val="24"/>
        </w:rPr>
      </w:pPr>
      <w:r w:rsidRPr="00A82ADA">
        <w:rPr>
          <w:rFonts w:ascii="Arial" w:hAnsi="Arial" w:cs="Arial"/>
          <w:sz w:val="24"/>
          <w:szCs w:val="24"/>
        </w:rPr>
        <w:t>Kkeating3@ivytech.edu</w:t>
      </w:r>
    </w:p>
    <w:p w:rsidR="00A82ADA" w:rsidRPr="00A82ADA" w:rsidRDefault="00A82ADA" w:rsidP="00A82ADA">
      <w:pPr>
        <w:rPr>
          <w:rFonts w:ascii="Arial" w:hAnsi="Arial" w:cs="Arial"/>
          <w:sz w:val="24"/>
          <w:szCs w:val="24"/>
        </w:rPr>
      </w:pPr>
      <w:proofErr w:type="spellStart"/>
      <w:r w:rsidRPr="00A82ADA">
        <w:rPr>
          <w:rFonts w:ascii="Arial" w:hAnsi="Arial" w:cs="Arial"/>
          <w:sz w:val="24"/>
          <w:szCs w:val="24"/>
        </w:rPr>
        <w:t>PhysicsII</w:t>
      </w:r>
      <w:proofErr w:type="spellEnd"/>
      <w:r w:rsidRPr="00A82ADA">
        <w:rPr>
          <w:rFonts w:ascii="Arial" w:hAnsi="Arial" w:cs="Arial"/>
          <w:sz w:val="24"/>
          <w:szCs w:val="24"/>
        </w:rPr>
        <w:t>-(PHYS102-11R-B1-201320)</w:t>
      </w:r>
    </w:p>
    <w:p w:rsidR="00A82ADA" w:rsidRDefault="00A82ADA">
      <w:pPr>
        <w:rPr>
          <w:rFonts w:ascii="Arial" w:hAnsi="Arial" w:cs="Arial"/>
          <w:b/>
          <w:sz w:val="36"/>
          <w:szCs w:val="36"/>
        </w:rPr>
      </w:pPr>
    </w:p>
    <w:p w:rsidR="0026008A" w:rsidRDefault="005D5F51">
      <w:pPr>
        <w:rPr>
          <w:rFonts w:ascii="Arial" w:hAnsi="Arial" w:cs="Arial"/>
          <w:b/>
          <w:sz w:val="36"/>
          <w:szCs w:val="36"/>
        </w:rPr>
      </w:pPr>
      <w:r w:rsidRPr="005D5F51">
        <w:rPr>
          <w:rFonts w:ascii="Arial" w:hAnsi="Arial" w:cs="Arial"/>
          <w:b/>
          <w:sz w:val="36"/>
          <w:szCs w:val="36"/>
        </w:rPr>
        <w:t>Experiment:</w:t>
      </w:r>
      <w:r w:rsidR="0026008A">
        <w:rPr>
          <w:rFonts w:ascii="Arial" w:hAnsi="Arial" w:cs="Arial"/>
          <w:b/>
          <w:sz w:val="36"/>
          <w:szCs w:val="36"/>
        </w:rPr>
        <w:t xml:space="preserve"> </w:t>
      </w:r>
    </w:p>
    <w:p w:rsidR="0026008A" w:rsidRPr="005D5F51" w:rsidRDefault="0026008A">
      <w:pPr>
        <w:rPr>
          <w:rFonts w:ascii="Arial" w:hAnsi="Arial" w:cs="Arial"/>
          <w:b/>
          <w:sz w:val="36"/>
          <w:szCs w:val="36"/>
        </w:rPr>
      </w:pPr>
      <w:r>
        <w:rPr>
          <w:rFonts w:ascii="Arial" w:hAnsi="Arial" w:cs="Arial"/>
          <w:b/>
          <w:sz w:val="36"/>
          <w:szCs w:val="36"/>
        </w:rPr>
        <w:t>Electrical Field and Electrical Potential</w:t>
      </w:r>
    </w:p>
    <w:p w:rsidR="005D5F51" w:rsidRDefault="005D5F51">
      <w:pPr>
        <w:rPr>
          <w:rFonts w:ascii="Arial" w:hAnsi="Arial" w:cs="Arial"/>
          <w:sz w:val="28"/>
          <w:szCs w:val="28"/>
        </w:rPr>
      </w:pPr>
      <w:r w:rsidRPr="005D5F51">
        <w:rPr>
          <w:rFonts w:ascii="Arial" w:hAnsi="Arial" w:cs="Arial"/>
          <w:b/>
          <w:sz w:val="28"/>
          <w:szCs w:val="28"/>
        </w:rPr>
        <w:t xml:space="preserve">Introduction: </w:t>
      </w:r>
      <w:r w:rsidRPr="005D5F51">
        <w:rPr>
          <w:rFonts w:ascii="Arial" w:hAnsi="Arial" w:cs="Arial"/>
          <w:sz w:val="28"/>
          <w:szCs w:val="28"/>
        </w:rPr>
        <w:t xml:space="preserve">  </w:t>
      </w:r>
    </w:p>
    <w:p w:rsidR="0026008A" w:rsidRPr="005D5F51" w:rsidRDefault="0026008A">
      <w:pPr>
        <w:rPr>
          <w:rFonts w:ascii="Arial" w:hAnsi="Arial" w:cs="Arial"/>
          <w:sz w:val="28"/>
          <w:szCs w:val="28"/>
        </w:rPr>
      </w:pPr>
      <w:r>
        <w:rPr>
          <w:rFonts w:ascii="Arial" w:hAnsi="Arial" w:cs="Arial"/>
          <w:sz w:val="28"/>
          <w:szCs w:val="28"/>
        </w:rPr>
        <w:t>Using an applet to setup a distribution of charges and show the electric potential, electric field and equipotential lines.  Additionally we can observe the real time interaction of charges.</w:t>
      </w:r>
    </w:p>
    <w:p w:rsidR="005D5F51" w:rsidRDefault="005D5F51">
      <w:pPr>
        <w:rPr>
          <w:rFonts w:ascii="Arial" w:hAnsi="Arial" w:cs="Arial"/>
          <w:b/>
          <w:sz w:val="28"/>
          <w:szCs w:val="28"/>
        </w:rPr>
      </w:pPr>
      <w:r w:rsidRPr="005D5F51">
        <w:rPr>
          <w:rFonts w:ascii="Arial" w:hAnsi="Arial" w:cs="Arial"/>
          <w:b/>
          <w:sz w:val="28"/>
          <w:szCs w:val="28"/>
        </w:rPr>
        <w:t xml:space="preserve">Procedure: </w:t>
      </w:r>
    </w:p>
    <w:p w:rsidR="0026008A" w:rsidRPr="0026008A" w:rsidRDefault="0026008A" w:rsidP="0026008A">
      <w:pPr>
        <w:rPr>
          <w:rFonts w:ascii="Times New Roman" w:eastAsia="Times New Roman" w:hAnsi="Times New Roman" w:cs="Times New Roman"/>
          <w:b/>
          <w:color w:val="0000FF"/>
          <w:sz w:val="24"/>
          <w:szCs w:val="20"/>
        </w:rPr>
      </w:pPr>
      <w:r>
        <w:rPr>
          <w:rFonts w:ascii="Arial" w:hAnsi="Arial" w:cs="Arial"/>
          <w:b/>
          <w:sz w:val="28"/>
          <w:szCs w:val="28"/>
        </w:rPr>
        <w:t xml:space="preserve">Load the </w:t>
      </w:r>
      <w:r w:rsidRPr="0026008A">
        <w:rPr>
          <w:rFonts w:ascii="Times New Roman" w:eastAsia="Times New Roman" w:hAnsi="Times New Roman" w:cs="Times New Roman"/>
          <w:b/>
          <w:color w:val="0000FF"/>
          <w:sz w:val="28"/>
          <w:szCs w:val="28"/>
        </w:rPr>
        <w:t>http://www.cco.caltech.edu/~phys1/java/phys1/EField/EField.html</w:t>
      </w:r>
    </w:p>
    <w:p w:rsidR="0026008A" w:rsidRDefault="0026008A">
      <w:pPr>
        <w:rPr>
          <w:rFonts w:ascii="Arial" w:hAnsi="Arial" w:cs="Arial"/>
          <w:sz w:val="28"/>
          <w:szCs w:val="28"/>
        </w:rPr>
      </w:pPr>
      <w:r>
        <w:rPr>
          <w:rFonts w:ascii="Arial" w:hAnsi="Arial" w:cs="Arial"/>
          <w:sz w:val="28"/>
          <w:szCs w:val="28"/>
        </w:rPr>
        <w:t xml:space="preserve">Place a </w:t>
      </w:r>
      <w:proofErr w:type="spellStart"/>
      <w:r>
        <w:rPr>
          <w:rFonts w:ascii="Arial" w:hAnsi="Arial" w:cs="Arial"/>
          <w:sz w:val="28"/>
          <w:szCs w:val="28"/>
        </w:rPr>
        <w:t>singe</w:t>
      </w:r>
      <w:proofErr w:type="spellEnd"/>
      <w:r>
        <w:rPr>
          <w:rFonts w:ascii="Arial" w:hAnsi="Arial" w:cs="Arial"/>
          <w:sz w:val="28"/>
          <w:szCs w:val="28"/>
        </w:rPr>
        <w:t xml:space="preserve"> charge of a magnitude -9 to +9 in the field.</w:t>
      </w:r>
    </w:p>
    <w:p w:rsidR="0026008A" w:rsidRDefault="0026008A">
      <w:pPr>
        <w:rPr>
          <w:rFonts w:ascii="Arial" w:hAnsi="Arial" w:cs="Arial"/>
          <w:sz w:val="28"/>
          <w:szCs w:val="28"/>
        </w:rPr>
      </w:pPr>
      <w:r>
        <w:rPr>
          <w:rFonts w:ascii="Arial" w:hAnsi="Arial" w:cs="Arial"/>
          <w:sz w:val="28"/>
          <w:szCs w:val="28"/>
        </w:rPr>
        <w:t>Sketch both the equipotential lines and the Electric Field lines by checking the appropriate boxes.  Do each separately to determine which is which.</w:t>
      </w:r>
    </w:p>
    <w:p w:rsidR="0026008A" w:rsidRDefault="0026008A">
      <w:pPr>
        <w:rPr>
          <w:rFonts w:ascii="Arial" w:hAnsi="Arial" w:cs="Arial"/>
          <w:sz w:val="28"/>
          <w:szCs w:val="28"/>
        </w:rPr>
      </w:pPr>
      <w:r>
        <w:rPr>
          <w:rFonts w:ascii="Arial" w:hAnsi="Arial" w:cs="Arial"/>
          <w:sz w:val="28"/>
          <w:szCs w:val="28"/>
        </w:rPr>
        <w:t>Add a second charge of equal magnitude (and sign) to the right of the first charge.</w:t>
      </w:r>
    </w:p>
    <w:p w:rsidR="0026008A" w:rsidRDefault="0026008A">
      <w:pPr>
        <w:rPr>
          <w:rFonts w:ascii="Arial" w:hAnsi="Arial" w:cs="Arial"/>
          <w:sz w:val="28"/>
          <w:szCs w:val="28"/>
        </w:rPr>
      </w:pPr>
      <w:r>
        <w:rPr>
          <w:rFonts w:ascii="Arial" w:hAnsi="Arial" w:cs="Arial"/>
          <w:sz w:val="28"/>
          <w:szCs w:val="28"/>
        </w:rPr>
        <w:t>Repeat step #3</w:t>
      </w:r>
      <w:r w:rsidR="00A61D81">
        <w:rPr>
          <w:rFonts w:ascii="Arial" w:hAnsi="Arial" w:cs="Arial"/>
          <w:sz w:val="28"/>
          <w:szCs w:val="28"/>
        </w:rPr>
        <w:t xml:space="preserve"> the like charges.</w:t>
      </w:r>
    </w:p>
    <w:p w:rsidR="00A61D81" w:rsidRDefault="00A61D81">
      <w:pPr>
        <w:rPr>
          <w:rFonts w:ascii="Arial" w:hAnsi="Arial" w:cs="Arial"/>
          <w:sz w:val="28"/>
          <w:szCs w:val="28"/>
        </w:rPr>
      </w:pPr>
      <w:r>
        <w:rPr>
          <w:rFonts w:ascii="Arial" w:hAnsi="Arial" w:cs="Arial"/>
          <w:sz w:val="28"/>
          <w:szCs w:val="28"/>
        </w:rPr>
        <w:t>Hit the “Reset” button to clear the screen.</w:t>
      </w:r>
    </w:p>
    <w:p w:rsidR="00A61D81" w:rsidRDefault="00A61D81">
      <w:pPr>
        <w:rPr>
          <w:rFonts w:ascii="Arial" w:hAnsi="Arial" w:cs="Arial"/>
          <w:sz w:val="28"/>
          <w:szCs w:val="28"/>
        </w:rPr>
      </w:pPr>
      <w:r>
        <w:rPr>
          <w:rFonts w:ascii="Arial" w:hAnsi="Arial" w:cs="Arial"/>
          <w:sz w:val="28"/>
          <w:szCs w:val="28"/>
        </w:rPr>
        <w:t>Place three charges of different magnitudes (similar or opposite signs) onto the screen.</w:t>
      </w:r>
    </w:p>
    <w:p w:rsidR="00A61D81" w:rsidRDefault="00A61D81">
      <w:pPr>
        <w:rPr>
          <w:rFonts w:ascii="Arial" w:hAnsi="Arial" w:cs="Arial"/>
          <w:sz w:val="28"/>
          <w:szCs w:val="28"/>
        </w:rPr>
      </w:pPr>
      <w:r>
        <w:rPr>
          <w:rFonts w:ascii="Arial" w:hAnsi="Arial" w:cs="Arial"/>
          <w:sz w:val="28"/>
          <w:szCs w:val="28"/>
        </w:rPr>
        <w:t>Repeat step #3 for these three charges.</w:t>
      </w:r>
    </w:p>
    <w:p w:rsidR="00A61D81" w:rsidRPr="0026008A" w:rsidRDefault="00A61D81">
      <w:pPr>
        <w:rPr>
          <w:rFonts w:ascii="Arial" w:hAnsi="Arial" w:cs="Arial"/>
          <w:sz w:val="28"/>
          <w:szCs w:val="28"/>
        </w:rPr>
      </w:pPr>
    </w:p>
    <w:p w:rsidR="005D5F51" w:rsidRDefault="005D5F51">
      <w:pPr>
        <w:rPr>
          <w:rFonts w:ascii="Arial" w:hAnsi="Arial" w:cs="Arial"/>
          <w:b/>
          <w:sz w:val="28"/>
          <w:szCs w:val="28"/>
        </w:rPr>
      </w:pPr>
      <w:r w:rsidRPr="005D5F51">
        <w:rPr>
          <w:rFonts w:ascii="Arial" w:hAnsi="Arial" w:cs="Arial"/>
          <w:b/>
          <w:sz w:val="28"/>
          <w:szCs w:val="28"/>
        </w:rPr>
        <w:t xml:space="preserve">Data and Observations: </w:t>
      </w:r>
    </w:p>
    <w:p w:rsidR="00A61D81" w:rsidRDefault="00216AD2" w:rsidP="00707ABB">
      <w:pPr>
        <w:jc w:val="center"/>
        <w:rPr>
          <w:rFonts w:ascii="Arial" w:hAnsi="Arial" w:cs="Arial"/>
          <w:b/>
          <w:sz w:val="24"/>
          <w:szCs w:val="24"/>
        </w:rPr>
      </w:pPr>
      <w:r w:rsidRPr="00707ABB">
        <w:rPr>
          <w:rFonts w:cs="Arial"/>
          <w:b/>
        </w:rPr>
        <w:lastRenderedPageBreak/>
        <w:t>Single</w:t>
      </w:r>
      <w:r w:rsidR="00707ABB" w:rsidRPr="00707ABB">
        <w:rPr>
          <w:rFonts w:cs="Arial"/>
          <w:b/>
        </w:rPr>
        <w:t xml:space="preserve">-5 </w:t>
      </w:r>
      <w:r w:rsidRPr="00707ABB">
        <w:rPr>
          <w:rFonts w:cs="Arial"/>
          <w:b/>
        </w:rPr>
        <w:t>Charge Equipotential Lines</w:t>
      </w:r>
      <w:r w:rsidR="00A61D81">
        <w:rPr>
          <w:noProof/>
        </w:rPr>
        <w:drawing>
          <wp:inline distT="0" distB="0" distL="0" distR="0" wp14:anchorId="1F1F1760" wp14:editId="06D071E1">
            <wp:extent cx="5943600" cy="3721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721735"/>
                    </a:xfrm>
                    <a:prstGeom prst="rect">
                      <a:avLst/>
                    </a:prstGeom>
                  </pic:spPr>
                </pic:pic>
              </a:graphicData>
            </a:graphic>
          </wp:inline>
        </w:drawing>
      </w:r>
    </w:p>
    <w:p w:rsidR="00A61D81" w:rsidRDefault="00216AD2" w:rsidP="00707ABB">
      <w:pPr>
        <w:jc w:val="center"/>
        <w:rPr>
          <w:rFonts w:ascii="Arial" w:hAnsi="Arial" w:cs="Arial"/>
          <w:b/>
          <w:sz w:val="24"/>
          <w:szCs w:val="24"/>
        </w:rPr>
      </w:pPr>
      <w:r w:rsidRPr="00707ABB">
        <w:rPr>
          <w:rFonts w:ascii="Calibri" w:hAnsi="Calibri" w:cs="Arial"/>
          <w:b/>
        </w:rPr>
        <w:t xml:space="preserve">Single </w:t>
      </w:r>
      <w:r w:rsidR="00707ABB" w:rsidRPr="00707ABB">
        <w:rPr>
          <w:rFonts w:ascii="Calibri" w:hAnsi="Calibri" w:cs="Arial"/>
          <w:b/>
        </w:rPr>
        <w:t>-5</w:t>
      </w:r>
      <w:r w:rsidR="00707ABB">
        <w:rPr>
          <w:rFonts w:ascii="Calibri" w:hAnsi="Calibri" w:cs="Arial"/>
          <w:b/>
        </w:rPr>
        <w:t xml:space="preserve"> </w:t>
      </w:r>
      <w:proofErr w:type="gramStart"/>
      <w:r w:rsidRPr="00707ABB">
        <w:rPr>
          <w:rFonts w:ascii="Calibri" w:hAnsi="Calibri" w:cs="Arial"/>
          <w:b/>
        </w:rPr>
        <w:t>Charge  Electric</w:t>
      </w:r>
      <w:proofErr w:type="gramEnd"/>
      <w:r w:rsidRPr="00707ABB">
        <w:rPr>
          <w:rFonts w:ascii="Calibri" w:hAnsi="Calibri" w:cs="Arial"/>
          <w:b/>
        </w:rPr>
        <w:t xml:space="preserve"> Field Lines</w:t>
      </w:r>
      <w:r w:rsidR="00A61D81">
        <w:rPr>
          <w:noProof/>
        </w:rPr>
        <w:drawing>
          <wp:inline distT="0" distB="0" distL="0" distR="0" wp14:anchorId="446DD43F" wp14:editId="3D928085">
            <wp:extent cx="5943600" cy="362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625850"/>
                    </a:xfrm>
                    <a:prstGeom prst="rect">
                      <a:avLst/>
                    </a:prstGeom>
                  </pic:spPr>
                </pic:pic>
              </a:graphicData>
            </a:graphic>
          </wp:inline>
        </w:drawing>
      </w:r>
    </w:p>
    <w:p w:rsidR="005850C1" w:rsidRDefault="00216AD2" w:rsidP="00707ABB">
      <w:pPr>
        <w:jc w:val="center"/>
        <w:rPr>
          <w:rFonts w:ascii="Arial" w:hAnsi="Arial" w:cs="Arial"/>
          <w:b/>
          <w:sz w:val="24"/>
          <w:szCs w:val="24"/>
        </w:rPr>
      </w:pPr>
      <w:r w:rsidRPr="00707ABB">
        <w:rPr>
          <w:rFonts w:ascii="Calibri" w:hAnsi="Calibri" w:cs="Arial"/>
          <w:b/>
        </w:rPr>
        <w:lastRenderedPageBreak/>
        <w:t xml:space="preserve">Two </w:t>
      </w:r>
      <w:r w:rsidR="00707ABB" w:rsidRPr="00707ABB">
        <w:rPr>
          <w:rFonts w:ascii="Calibri" w:hAnsi="Calibri" w:cs="Arial"/>
          <w:b/>
        </w:rPr>
        <w:t>-5</w:t>
      </w:r>
      <w:r w:rsidR="00707ABB">
        <w:rPr>
          <w:rFonts w:ascii="Calibri" w:hAnsi="Calibri" w:cs="Arial"/>
          <w:b/>
        </w:rPr>
        <w:t xml:space="preserve"> </w:t>
      </w:r>
      <w:r w:rsidRPr="00707ABB">
        <w:rPr>
          <w:rFonts w:ascii="Calibri" w:hAnsi="Calibri" w:cs="Arial"/>
          <w:b/>
        </w:rPr>
        <w:t>charges Equipotential Lines</w:t>
      </w:r>
      <w:r w:rsidR="005850C1">
        <w:rPr>
          <w:noProof/>
        </w:rPr>
        <w:drawing>
          <wp:inline distT="0" distB="0" distL="0" distR="0" wp14:anchorId="2300F523" wp14:editId="62D4C753">
            <wp:extent cx="5943600" cy="3655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655695"/>
                    </a:xfrm>
                    <a:prstGeom prst="rect">
                      <a:avLst/>
                    </a:prstGeom>
                  </pic:spPr>
                </pic:pic>
              </a:graphicData>
            </a:graphic>
          </wp:inline>
        </w:drawing>
      </w:r>
    </w:p>
    <w:p w:rsidR="005850C1" w:rsidRDefault="00216AD2" w:rsidP="00707ABB">
      <w:pPr>
        <w:spacing w:line="240" w:lineRule="auto"/>
        <w:jc w:val="center"/>
        <w:rPr>
          <w:rFonts w:ascii="Arial" w:hAnsi="Arial" w:cs="Arial"/>
          <w:b/>
          <w:sz w:val="24"/>
          <w:szCs w:val="24"/>
        </w:rPr>
      </w:pPr>
      <w:r w:rsidRPr="00707ABB">
        <w:rPr>
          <w:rFonts w:ascii="Calibri" w:hAnsi="Calibri" w:cs="Arial"/>
          <w:b/>
        </w:rPr>
        <w:t xml:space="preserve">Two </w:t>
      </w:r>
      <w:r w:rsidR="00707ABB" w:rsidRPr="00707ABB">
        <w:rPr>
          <w:rFonts w:ascii="Calibri" w:hAnsi="Calibri" w:cs="Arial"/>
          <w:b/>
        </w:rPr>
        <w:t>-</w:t>
      </w:r>
      <w:proofErr w:type="gramStart"/>
      <w:r w:rsidR="00707ABB" w:rsidRPr="00707ABB">
        <w:rPr>
          <w:rFonts w:ascii="Calibri" w:hAnsi="Calibri" w:cs="Arial"/>
          <w:b/>
        </w:rPr>
        <w:t xml:space="preserve">5  </w:t>
      </w:r>
      <w:r w:rsidRPr="00707ABB">
        <w:rPr>
          <w:rFonts w:ascii="Calibri" w:hAnsi="Calibri" w:cs="Arial"/>
          <w:b/>
        </w:rPr>
        <w:t>charges</w:t>
      </w:r>
      <w:proofErr w:type="gramEnd"/>
      <w:r w:rsidRPr="00707ABB">
        <w:rPr>
          <w:rFonts w:ascii="Calibri" w:hAnsi="Calibri" w:cs="Arial"/>
          <w:b/>
        </w:rPr>
        <w:t xml:space="preserve"> Electric Field lines</w:t>
      </w:r>
      <w:r w:rsidR="005850C1">
        <w:rPr>
          <w:noProof/>
        </w:rPr>
        <w:drawing>
          <wp:inline distT="0" distB="0" distL="0" distR="0" wp14:anchorId="2F02C84D" wp14:editId="18CAFE1A">
            <wp:extent cx="5943600" cy="3669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669030"/>
                    </a:xfrm>
                    <a:prstGeom prst="rect">
                      <a:avLst/>
                    </a:prstGeom>
                  </pic:spPr>
                </pic:pic>
              </a:graphicData>
            </a:graphic>
          </wp:inline>
        </w:drawing>
      </w:r>
    </w:p>
    <w:p w:rsidR="005850C1" w:rsidRDefault="00216AD2" w:rsidP="00216AD2">
      <w:pPr>
        <w:jc w:val="center"/>
        <w:rPr>
          <w:rFonts w:ascii="Arial" w:hAnsi="Arial" w:cs="Arial"/>
          <w:b/>
          <w:sz w:val="24"/>
          <w:szCs w:val="24"/>
        </w:rPr>
      </w:pPr>
      <w:proofErr w:type="gramStart"/>
      <w:r w:rsidRPr="00707ABB">
        <w:rPr>
          <w:rFonts w:ascii="Calibri" w:hAnsi="Calibri" w:cs="Arial"/>
          <w:b/>
        </w:rPr>
        <w:lastRenderedPageBreak/>
        <w:t>Positive</w:t>
      </w:r>
      <w:r w:rsidR="00707ABB">
        <w:rPr>
          <w:rFonts w:ascii="Calibri" w:hAnsi="Calibri" w:cs="Arial"/>
          <w:b/>
        </w:rPr>
        <w:t>(</w:t>
      </w:r>
      <w:proofErr w:type="gramEnd"/>
      <w:r w:rsidR="00707ABB">
        <w:rPr>
          <w:rFonts w:ascii="Calibri" w:hAnsi="Calibri" w:cs="Arial"/>
          <w:b/>
        </w:rPr>
        <w:t>blue)</w:t>
      </w:r>
      <w:r w:rsidRPr="00707ABB">
        <w:rPr>
          <w:rFonts w:ascii="Calibri" w:hAnsi="Calibri" w:cs="Arial"/>
          <w:b/>
        </w:rPr>
        <w:t xml:space="preserve"> and negative</w:t>
      </w:r>
      <w:r w:rsidR="00B55D8E">
        <w:rPr>
          <w:rFonts w:ascii="Calibri" w:hAnsi="Calibri" w:cs="Arial"/>
          <w:b/>
        </w:rPr>
        <w:t>(red)</w:t>
      </w:r>
      <w:r w:rsidRPr="00707ABB">
        <w:rPr>
          <w:rFonts w:ascii="Calibri" w:hAnsi="Calibri" w:cs="Arial"/>
          <w:b/>
        </w:rPr>
        <w:t xml:space="preserve"> </w:t>
      </w:r>
      <w:r w:rsidR="00707ABB" w:rsidRPr="00707ABB">
        <w:rPr>
          <w:rFonts w:ascii="Calibri" w:hAnsi="Calibri" w:cs="Arial"/>
          <w:b/>
        </w:rPr>
        <w:t xml:space="preserve"> 5 </w:t>
      </w:r>
      <w:r w:rsidRPr="00707ABB">
        <w:rPr>
          <w:rFonts w:ascii="Calibri" w:hAnsi="Calibri" w:cs="Arial"/>
          <w:b/>
        </w:rPr>
        <w:t xml:space="preserve">charges–Equipotential </w:t>
      </w:r>
      <w:r w:rsidR="00707ABB" w:rsidRPr="00707ABB">
        <w:rPr>
          <w:rFonts w:ascii="Calibri" w:hAnsi="Calibri" w:cs="Arial"/>
          <w:b/>
        </w:rPr>
        <w:t>Li</w:t>
      </w:r>
      <w:r w:rsidRPr="00707ABB">
        <w:rPr>
          <w:rFonts w:ascii="Calibri" w:hAnsi="Calibri" w:cs="Arial"/>
          <w:b/>
        </w:rPr>
        <w:t>nes</w:t>
      </w:r>
      <w:r w:rsidR="005850C1">
        <w:rPr>
          <w:noProof/>
        </w:rPr>
        <w:drawing>
          <wp:inline distT="0" distB="0" distL="0" distR="0" wp14:anchorId="3980852C" wp14:editId="5AC19F67">
            <wp:extent cx="5943600" cy="37318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731895"/>
                    </a:xfrm>
                    <a:prstGeom prst="rect">
                      <a:avLst/>
                    </a:prstGeom>
                  </pic:spPr>
                </pic:pic>
              </a:graphicData>
            </a:graphic>
          </wp:inline>
        </w:drawing>
      </w:r>
    </w:p>
    <w:p w:rsidR="005850C1" w:rsidRDefault="00216AD2" w:rsidP="00707ABB">
      <w:pPr>
        <w:jc w:val="center"/>
        <w:rPr>
          <w:rFonts w:ascii="Arial" w:hAnsi="Arial" w:cs="Arial"/>
          <w:b/>
          <w:sz w:val="24"/>
          <w:szCs w:val="24"/>
        </w:rPr>
      </w:pPr>
      <w:proofErr w:type="gramStart"/>
      <w:r w:rsidRPr="00707ABB">
        <w:rPr>
          <w:rFonts w:ascii="Calibri" w:hAnsi="Calibri" w:cs="Arial"/>
          <w:b/>
        </w:rPr>
        <w:t>Positive</w:t>
      </w:r>
      <w:r w:rsidR="00B55D8E">
        <w:rPr>
          <w:rFonts w:ascii="Calibri" w:hAnsi="Calibri" w:cs="Arial"/>
          <w:b/>
        </w:rPr>
        <w:t>(</w:t>
      </w:r>
      <w:proofErr w:type="gramEnd"/>
      <w:r w:rsidR="00B55D8E">
        <w:rPr>
          <w:rFonts w:ascii="Calibri" w:hAnsi="Calibri" w:cs="Arial"/>
          <w:b/>
        </w:rPr>
        <w:t>blue)</w:t>
      </w:r>
      <w:r w:rsidRPr="00707ABB">
        <w:rPr>
          <w:rFonts w:ascii="Calibri" w:hAnsi="Calibri" w:cs="Arial"/>
          <w:b/>
        </w:rPr>
        <w:t xml:space="preserve"> and negative</w:t>
      </w:r>
      <w:r w:rsidR="00B55D8E">
        <w:rPr>
          <w:rFonts w:ascii="Calibri" w:hAnsi="Calibri" w:cs="Arial"/>
          <w:b/>
        </w:rPr>
        <w:t xml:space="preserve">(red) </w:t>
      </w:r>
      <w:r w:rsidR="00B55D8E" w:rsidRPr="00707ABB">
        <w:rPr>
          <w:rFonts w:ascii="Calibri" w:hAnsi="Calibri" w:cs="Arial"/>
          <w:b/>
        </w:rPr>
        <w:t>5</w:t>
      </w:r>
      <w:r w:rsidRPr="00707ABB">
        <w:rPr>
          <w:rFonts w:ascii="Calibri" w:hAnsi="Calibri" w:cs="Arial"/>
          <w:b/>
        </w:rPr>
        <w:t xml:space="preserve"> charges  –Electric Field Lines</w:t>
      </w:r>
      <w:r w:rsidR="005850C1">
        <w:rPr>
          <w:noProof/>
        </w:rPr>
        <w:drawing>
          <wp:inline distT="0" distB="0" distL="0" distR="0" wp14:anchorId="68A0D3A0" wp14:editId="7CE38381">
            <wp:extent cx="5943600" cy="36760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676015"/>
                    </a:xfrm>
                    <a:prstGeom prst="rect">
                      <a:avLst/>
                    </a:prstGeom>
                  </pic:spPr>
                </pic:pic>
              </a:graphicData>
            </a:graphic>
          </wp:inline>
        </w:drawing>
      </w:r>
    </w:p>
    <w:p w:rsidR="005850C1" w:rsidRDefault="00707ABB" w:rsidP="00707ABB">
      <w:pPr>
        <w:jc w:val="center"/>
        <w:rPr>
          <w:noProof/>
        </w:rPr>
      </w:pPr>
      <w:r w:rsidRPr="00707ABB">
        <w:rPr>
          <w:b/>
          <w:noProof/>
        </w:rPr>
        <w:lastRenderedPageBreak/>
        <w:t>Clockwise +5</w:t>
      </w:r>
      <w:r w:rsidR="00B55D8E">
        <w:rPr>
          <w:b/>
          <w:noProof/>
        </w:rPr>
        <w:t>(red)</w:t>
      </w:r>
      <w:r w:rsidRPr="00707ABB">
        <w:rPr>
          <w:b/>
          <w:noProof/>
        </w:rPr>
        <w:t>, +1</w:t>
      </w:r>
      <w:r w:rsidR="00B55D8E">
        <w:rPr>
          <w:b/>
          <w:noProof/>
        </w:rPr>
        <w:t>(red)</w:t>
      </w:r>
      <w:r w:rsidRPr="00707ABB">
        <w:rPr>
          <w:b/>
          <w:noProof/>
        </w:rPr>
        <w:t xml:space="preserve"> and -4 </w:t>
      </w:r>
      <w:r w:rsidR="00B55D8E">
        <w:rPr>
          <w:b/>
          <w:noProof/>
        </w:rPr>
        <w:t>(blue)</w:t>
      </w:r>
      <w:r w:rsidRPr="00707ABB">
        <w:rPr>
          <w:b/>
          <w:noProof/>
        </w:rPr>
        <w:t>Charges Equipotential Lines</w:t>
      </w:r>
      <w:r w:rsidR="005850C1">
        <w:rPr>
          <w:noProof/>
        </w:rPr>
        <w:drawing>
          <wp:inline distT="0" distB="0" distL="0" distR="0" wp14:anchorId="702F7C36" wp14:editId="39AE0C7F">
            <wp:extent cx="5943600" cy="3757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757295"/>
                    </a:xfrm>
                    <a:prstGeom prst="rect">
                      <a:avLst/>
                    </a:prstGeom>
                  </pic:spPr>
                </pic:pic>
              </a:graphicData>
            </a:graphic>
          </wp:inline>
        </w:drawing>
      </w:r>
    </w:p>
    <w:p w:rsidR="005850C1" w:rsidRPr="005D5F51" w:rsidRDefault="00707ABB" w:rsidP="00707ABB">
      <w:pPr>
        <w:jc w:val="center"/>
        <w:rPr>
          <w:rFonts w:ascii="Arial" w:hAnsi="Arial" w:cs="Arial"/>
          <w:b/>
          <w:sz w:val="24"/>
          <w:szCs w:val="24"/>
        </w:rPr>
      </w:pPr>
      <w:r w:rsidRPr="00707ABB">
        <w:rPr>
          <w:b/>
          <w:noProof/>
        </w:rPr>
        <w:t>Clockwise +5</w:t>
      </w:r>
      <w:r w:rsidR="00B55D8E">
        <w:rPr>
          <w:b/>
          <w:noProof/>
        </w:rPr>
        <w:t>(red)</w:t>
      </w:r>
      <w:r w:rsidRPr="00707ABB">
        <w:rPr>
          <w:b/>
          <w:noProof/>
        </w:rPr>
        <w:t>, +1</w:t>
      </w:r>
      <w:r w:rsidR="00B55D8E">
        <w:rPr>
          <w:b/>
          <w:noProof/>
        </w:rPr>
        <w:t>(red) and -4(blue)</w:t>
      </w:r>
      <w:r w:rsidRPr="00707ABB">
        <w:rPr>
          <w:b/>
          <w:noProof/>
        </w:rPr>
        <w:t>Charges Electric Field Lines</w:t>
      </w:r>
      <w:r w:rsidR="005850C1">
        <w:rPr>
          <w:noProof/>
        </w:rPr>
        <w:drawing>
          <wp:inline distT="0" distB="0" distL="0" distR="0" wp14:anchorId="4D186CC0" wp14:editId="3D10DAEA">
            <wp:extent cx="5943600" cy="3702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702050"/>
                    </a:xfrm>
                    <a:prstGeom prst="rect">
                      <a:avLst/>
                    </a:prstGeom>
                  </pic:spPr>
                </pic:pic>
              </a:graphicData>
            </a:graphic>
          </wp:inline>
        </w:drawing>
      </w:r>
    </w:p>
    <w:p w:rsidR="005D5F51" w:rsidRDefault="005D5F51">
      <w:pPr>
        <w:rPr>
          <w:rFonts w:ascii="Arial" w:hAnsi="Arial" w:cs="Arial"/>
          <w:sz w:val="28"/>
          <w:szCs w:val="28"/>
        </w:rPr>
      </w:pPr>
      <w:r w:rsidRPr="005D5F51">
        <w:rPr>
          <w:rFonts w:ascii="Arial" w:hAnsi="Arial" w:cs="Arial"/>
          <w:b/>
          <w:sz w:val="28"/>
          <w:szCs w:val="28"/>
        </w:rPr>
        <w:lastRenderedPageBreak/>
        <w:t>Conclusions:</w:t>
      </w:r>
      <w:r w:rsidRPr="005D5F51">
        <w:rPr>
          <w:rFonts w:ascii="Arial" w:hAnsi="Arial" w:cs="Arial"/>
          <w:sz w:val="28"/>
          <w:szCs w:val="28"/>
        </w:rPr>
        <w:t xml:space="preserve"> </w:t>
      </w:r>
    </w:p>
    <w:p w:rsidR="00871DF3" w:rsidRDefault="00E64DA2">
      <w:pPr>
        <w:rPr>
          <w:rFonts w:ascii="Arial" w:hAnsi="Arial" w:cs="Arial"/>
          <w:sz w:val="28"/>
          <w:szCs w:val="28"/>
        </w:rPr>
      </w:pPr>
      <w:r>
        <w:rPr>
          <w:rFonts w:ascii="Arial" w:hAnsi="Arial" w:cs="Arial"/>
          <w:sz w:val="28"/>
          <w:szCs w:val="28"/>
        </w:rPr>
        <w:t xml:space="preserve">By observing the </w:t>
      </w:r>
      <w:proofErr w:type="gramStart"/>
      <w:r>
        <w:rPr>
          <w:rFonts w:ascii="Arial" w:hAnsi="Arial" w:cs="Arial"/>
          <w:sz w:val="28"/>
          <w:szCs w:val="28"/>
        </w:rPr>
        <w:t>Equipotential</w:t>
      </w:r>
      <w:proofErr w:type="gramEnd"/>
      <w:r>
        <w:rPr>
          <w:rFonts w:ascii="Arial" w:hAnsi="Arial" w:cs="Arial"/>
          <w:sz w:val="28"/>
          <w:szCs w:val="28"/>
        </w:rPr>
        <w:t xml:space="preserve"> lines and the Electric Field lines it is possible to see how different charges react to each other.  </w:t>
      </w:r>
    </w:p>
    <w:p w:rsidR="00086CB4" w:rsidRDefault="00380156">
      <w:pPr>
        <w:rPr>
          <w:rFonts w:ascii="Arial" w:hAnsi="Arial" w:cs="Arial"/>
          <w:sz w:val="28"/>
          <w:szCs w:val="28"/>
        </w:rPr>
      </w:pPr>
      <w:r>
        <w:rPr>
          <w:rFonts w:ascii="Arial" w:hAnsi="Arial" w:cs="Arial"/>
          <w:sz w:val="28"/>
          <w:szCs w:val="28"/>
        </w:rPr>
        <w:t>W</w:t>
      </w:r>
      <w:r w:rsidR="00086CB4">
        <w:rPr>
          <w:rFonts w:ascii="Arial" w:hAnsi="Arial" w:cs="Arial"/>
          <w:sz w:val="28"/>
          <w:szCs w:val="28"/>
        </w:rPr>
        <w:t>hile observing the equipotential lines it can be observed that they radiate away from the charge much the same way the ripples move away from a single disturbance in a still pond.  In addition it can be observed that jus</w:t>
      </w:r>
      <w:r>
        <w:rPr>
          <w:rFonts w:ascii="Arial" w:hAnsi="Arial" w:cs="Arial"/>
          <w:sz w:val="28"/>
          <w:szCs w:val="28"/>
        </w:rPr>
        <w:t>t as the ripples in a pond are a</w:t>
      </w:r>
      <w:r w:rsidR="00086CB4">
        <w:rPr>
          <w:rFonts w:ascii="Arial" w:hAnsi="Arial" w:cs="Arial"/>
          <w:sz w:val="28"/>
          <w:szCs w:val="28"/>
        </w:rPr>
        <w:t>ffected by the size and magnitude of other disturbances so are the equipotential lines in the system</w:t>
      </w:r>
      <w:r>
        <w:rPr>
          <w:rFonts w:ascii="Arial" w:hAnsi="Arial" w:cs="Arial"/>
          <w:sz w:val="28"/>
          <w:szCs w:val="28"/>
        </w:rPr>
        <w:t xml:space="preserve"> with more than one charge</w:t>
      </w:r>
      <w:r w:rsidR="00086CB4">
        <w:rPr>
          <w:rFonts w:ascii="Arial" w:hAnsi="Arial" w:cs="Arial"/>
          <w:sz w:val="28"/>
          <w:szCs w:val="28"/>
        </w:rPr>
        <w:t>.  Similar charges radiate out away however as they collide and interfere with one another some of the charge dissipates or grows depend</w:t>
      </w:r>
      <w:r>
        <w:rPr>
          <w:rFonts w:ascii="Arial" w:hAnsi="Arial" w:cs="Arial"/>
          <w:sz w:val="28"/>
          <w:szCs w:val="28"/>
        </w:rPr>
        <w:t>ing</w:t>
      </w:r>
      <w:r w:rsidR="00086CB4">
        <w:rPr>
          <w:rFonts w:ascii="Arial" w:hAnsi="Arial" w:cs="Arial"/>
          <w:sz w:val="28"/>
          <w:szCs w:val="28"/>
        </w:rPr>
        <w:t xml:space="preserve"> upon the sign and magnitude of the charges.</w:t>
      </w:r>
    </w:p>
    <w:p w:rsidR="00380156" w:rsidRDefault="00380156">
      <w:pPr>
        <w:rPr>
          <w:rFonts w:ascii="Arial" w:hAnsi="Arial" w:cs="Arial"/>
          <w:sz w:val="28"/>
          <w:szCs w:val="28"/>
        </w:rPr>
      </w:pPr>
      <w:r w:rsidRPr="00380156">
        <w:rPr>
          <w:rFonts w:ascii="Arial" w:hAnsi="Arial" w:cs="Arial"/>
          <w:sz w:val="28"/>
          <w:szCs w:val="28"/>
        </w:rPr>
        <w:t>While</w:t>
      </w:r>
      <w:r>
        <w:rPr>
          <w:rFonts w:ascii="Arial" w:hAnsi="Arial" w:cs="Arial"/>
          <w:sz w:val="28"/>
          <w:szCs w:val="28"/>
        </w:rPr>
        <w:t xml:space="preserve"> observing the electric field lines it can be observed that they radiate out much like the rays from a light source, a single charge has a field that radiates out in all directions equally.  However, when additional charges are added the electric field lines react according to the magnitude and the sign of the charge.  If the charges are similar it can be observed that they repel each </w:t>
      </w:r>
      <w:proofErr w:type="gramStart"/>
      <w:r>
        <w:rPr>
          <w:rFonts w:ascii="Arial" w:hAnsi="Arial" w:cs="Arial"/>
          <w:sz w:val="28"/>
          <w:szCs w:val="28"/>
        </w:rPr>
        <w:t>other</w:t>
      </w:r>
      <w:r w:rsidR="00772B88">
        <w:rPr>
          <w:rFonts w:ascii="Arial" w:hAnsi="Arial" w:cs="Arial"/>
          <w:sz w:val="28"/>
          <w:szCs w:val="28"/>
        </w:rPr>
        <w:t xml:space="preserve">  while</w:t>
      </w:r>
      <w:proofErr w:type="gramEnd"/>
      <w:r w:rsidR="00772B88">
        <w:rPr>
          <w:rFonts w:ascii="Arial" w:hAnsi="Arial" w:cs="Arial"/>
          <w:sz w:val="28"/>
          <w:szCs w:val="28"/>
        </w:rPr>
        <w:t xml:space="preserve"> opposite charges are attracted to each other.</w:t>
      </w:r>
    </w:p>
    <w:p w:rsidR="001A7B98" w:rsidRPr="001A7B98" w:rsidRDefault="001A7B98" w:rsidP="001A7B98">
      <w:pPr>
        <w:spacing w:before="100" w:beforeAutospacing="1" w:after="100" w:afterAutospacing="1" w:line="240" w:lineRule="auto"/>
        <w:outlineLvl w:val="3"/>
        <w:rPr>
          <w:rFonts w:ascii="Times New Roman" w:eastAsia="Times New Roman" w:hAnsi="Times New Roman" w:cs="Times New Roman"/>
          <w:b/>
          <w:bCs/>
          <w:sz w:val="24"/>
          <w:szCs w:val="24"/>
        </w:rPr>
      </w:pPr>
      <w:r w:rsidRPr="001A7B98">
        <w:rPr>
          <w:rFonts w:ascii="Times New Roman" w:eastAsia="Times New Roman" w:hAnsi="Times New Roman" w:cs="Times New Roman"/>
          <w:b/>
          <w:bCs/>
          <w:sz w:val="24"/>
          <w:szCs w:val="24"/>
        </w:rPr>
        <w:t xml:space="preserve">Submission </w:t>
      </w:r>
      <w:proofErr w:type="gramStart"/>
      <w:r w:rsidRPr="001A7B98">
        <w:rPr>
          <w:rFonts w:ascii="Times New Roman" w:eastAsia="Times New Roman" w:hAnsi="Times New Roman" w:cs="Times New Roman"/>
          <w:b/>
          <w:bCs/>
          <w:sz w:val="24"/>
          <w:szCs w:val="24"/>
        </w:rPr>
        <w:t>( September</w:t>
      </w:r>
      <w:proofErr w:type="gramEnd"/>
      <w:r w:rsidRPr="001A7B98">
        <w:rPr>
          <w:rFonts w:ascii="Times New Roman" w:eastAsia="Times New Roman" w:hAnsi="Times New Roman" w:cs="Times New Roman"/>
          <w:b/>
          <w:bCs/>
          <w:sz w:val="24"/>
          <w:szCs w:val="24"/>
        </w:rPr>
        <w:t xml:space="preserve"> 23, 2013 5:43:27 PM EDT ) </w:t>
      </w:r>
    </w:p>
    <w:p w:rsidR="001A7B98" w:rsidRPr="00380156" w:rsidRDefault="001A7B98">
      <w:pPr>
        <w:rPr>
          <w:rFonts w:ascii="Arial" w:hAnsi="Arial" w:cs="Arial"/>
          <w:sz w:val="28"/>
          <w:szCs w:val="28"/>
        </w:rPr>
      </w:pPr>
      <w:bookmarkStart w:id="0" w:name="_GoBack"/>
      <w:bookmarkEnd w:id="0"/>
    </w:p>
    <w:sectPr w:rsidR="001A7B98" w:rsidRPr="00380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51"/>
    <w:rsid w:val="00086CB4"/>
    <w:rsid w:val="001A7B98"/>
    <w:rsid w:val="00216AD2"/>
    <w:rsid w:val="0026008A"/>
    <w:rsid w:val="00380156"/>
    <w:rsid w:val="004D5F3B"/>
    <w:rsid w:val="005850C1"/>
    <w:rsid w:val="005D5F51"/>
    <w:rsid w:val="006637BD"/>
    <w:rsid w:val="00707ABB"/>
    <w:rsid w:val="00772B88"/>
    <w:rsid w:val="007D5956"/>
    <w:rsid w:val="00871DF3"/>
    <w:rsid w:val="00A61D81"/>
    <w:rsid w:val="00A82ADA"/>
    <w:rsid w:val="00B55D8E"/>
    <w:rsid w:val="00E6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8CFE-7585-410E-A960-59367959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Kevin</cp:lastModifiedBy>
  <cp:revision>5</cp:revision>
  <dcterms:created xsi:type="dcterms:W3CDTF">2013-09-23T21:03:00Z</dcterms:created>
  <dcterms:modified xsi:type="dcterms:W3CDTF">2013-09-24T00:29:00Z</dcterms:modified>
</cp:coreProperties>
</file>